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247" w:rsidRDefault="00C40247" w:rsidP="00C4024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Отчет</w:t>
      </w:r>
    </w:p>
    <w:p w:rsidR="00C40247" w:rsidRDefault="00C40247" w:rsidP="00C4024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по декаде самопознания</w:t>
      </w:r>
    </w:p>
    <w:p w:rsidR="00C40247" w:rsidRDefault="00C40247" w:rsidP="00C4024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«Самопознание: педагогика Любви и Творчества»</w:t>
      </w:r>
    </w:p>
    <w:p w:rsidR="00C40247" w:rsidRDefault="00C40247" w:rsidP="00C4024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с</w:t>
      </w:r>
      <w:r w:rsidR="00051AF6">
        <w:rPr>
          <w:rFonts w:ascii="Times New Roman,serif" w:hAnsi="Times New Roman,serif" w:cs="Arial"/>
          <w:color w:val="000000"/>
          <w:sz w:val="28"/>
          <w:szCs w:val="28"/>
        </w:rPr>
        <w:t>о</w:t>
      </w:r>
      <w:r>
        <w:rPr>
          <w:rFonts w:ascii="Times New Roman,serif" w:hAnsi="Times New Roman,serif" w:cs="Arial"/>
          <w:color w:val="000000"/>
          <w:sz w:val="28"/>
          <w:szCs w:val="28"/>
        </w:rPr>
        <w:t xml:space="preserve"> 2 по 13 февраля 2017 года.</w:t>
      </w:r>
    </w:p>
    <w:p w:rsidR="00C40247" w:rsidRDefault="00C40247" w:rsidP="00C4024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000000"/>
          <w:sz w:val="28"/>
          <w:szCs w:val="28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КГУ «Кировская средняя школа»</w:t>
      </w:r>
    </w:p>
    <w:p w:rsidR="00C40247" w:rsidRDefault="00C40247" w:rsidP="00C4024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</w:p>
    <w:p w:rsidR="00C40247" w:rsidRDefault="00C40247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На основании плана проведения декады  «Самопознание: педагогика Любви и Творчества» в Кировской средней школе 02.02.2017г. по 13.02.2017г. были проведены  ряд мероприятий. </w:t>
      </w:r>
    </w:p>
    <w:p w:rsidR="00C40247" w:rsidRDefault="00C40247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На линейке состоялось торжественное открытие декады.  Учащиеся начальных классов выступили с информацией об автор</w:t>
      </w:r>
      <w:r w:rsidR="00051AF6">
        <w:rPr>
          <w:rFonts w:ascii="Times New Roman,serif" w:hAnsi="Times New Roman,serif" w:cs="Arial"/>
          <w:color w:val="000000"/>
          <w:sz w:val="28"/>
          <w:szCs w:val="28"/>
        </w:rPr>
        <w:t xml:space="preserve">е духовно-нравственной программы </w:t>
      </w:r>
      <w:r>
        <w:rPr>
          <w:rFonts w:ascii="Times New Roman,serif" w:hAnsi="Times New Roman,serif" w:cs="Arial"/>
          <w:color w:val="000000"/>
          <w:sz w:val="28"/>
          <w:szCs w:val="28"/>
        </w:rPr>
        <w:t xml:space="preserve"> «Самопознание»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С.А.Назарбаевой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, зачитали стихотворения. </w:t>
      </w:r>
      <w:proofErr w:type="gramStart"/>
      <w:r>
        <w:rPr>
          <w:rFonts w:ascii="Times New Roman,serif" w:hAnsi="Times New Roman,serif" w:cs="Arial"/>
          <w:color w:val="000000"/>
          <w:sz w:val="28"/>
          <w:szCs w:val="28"/>
        </w:rPr>
        <w:t>Тематика выступлений затронула главные темы декады: любовь, семья, благополучие, патриотизм, взаимопонимание, забота, природа, творчество, доброта, совесть, милосердие.</w:t>
      </w:r>
      <w:proofErr w:type="gramEnd"/>
    </w:p>
    <w:p w:rsidR="00F64A87" w:rsidRDefault="00F64A87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  <w:r>
        <w:rPr>
          <w:rFonts w:ascii="Times New Roman,serif" w:hAnsi="Times New Roman,serif" w:cs="Arial"/>
          <w:noProof/>
          <w:color w:val="000000"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3471968" wp14:editId="39A68718">
            <wp:simplePos x="0" y="0"/>
            <wp:positionH relativeFrom="column">
              <wp:posOffset>-375285</wp:posOffset>
            </wp:positionH>
            <wp:positionV relativeFrom="paragraph">
              <wp:posOffset>83820</wp:posOffset>
            </wp:positionV>
            <wp:extent cx="1981200" cy="1485900"/>
            <wp:effectExtent l="0" t="0" r="0" b="0"/>
            <wp:wrapThrough wrapText="bothSides">
              <wp:wrapPolygon edited="0">
                <wp:start x="0" y="0"/>
                <wp:lineTo x="0" y="21323"/>
                <wp:lineTo x="21392" y="21323"/>
                <wp:lineTo x="21392" y="0"/>
                <wp:lineTo x="0" y="0"/>
              </wp:wrapPolygon>
            </wp:wrapThrough>
            <wp:docPr id="2" name="Рисунок 2" descr="C:\Users\User\Desktop\Декада Самопознания\неделя самопознания\IMG_20170130_0959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Декада Самопознания\неделя самопознания\IMG_20170130_09593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64A87" w:rsidRDefault="00F64A87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F64A87" w:rsidRDefault="00F64A87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F64A87" w:rsidRDefault="00F64A87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F64A87" w:rsidRDefault="00F64A87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F64A87" w:rsidRPr="007353F6" w:rsidRDefault="00F64A87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Arial" w:hAnsi="Arial" w:cs="Arial"/>
          <w:color w:val="3C4046"/>
          <w:sz w:val="21"/>
          <w:szCs w:val="21"/>
        </w:rPr>
      </w:pPr>
    </w:p>
    <w:p w:rsidR="00F64A87" w:rsidRDefault="00C40247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i/>
          <w:iCs/>
          <w:color w:val="000000"/>
          <w:sz w:val="28"/>
          <w:szCs w:val="28"/>
        </w:rPr>
      </w:pPr>
      <w:r>
        <w:rPr>
          <w:rFonts w:ascii="Times New Roman,serif" w:hAnsi="Times New Roman,serif" w:cs="Arial"/>
          <w:i/>
          <w:iCs/>
          <w:color w:val="000000"/>
          <w:sz w:val="28"/>
          <w:szCs w:val="28"/>
        </w:rPr>
        <w:t xml:space="preserve"> </w:t>
      </w:r>
    </w:p>
    <w:p w:rsidR="00C40247" w:rsidRDefault="00F64A87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  <w:r>
        <w:rPr>
          <w:rFonts w:ascii="Arial" w:hAnsi="Arial" w:cs="Arial"/>
          <w:noProof/>
          <w:color w:val="3C4046"/>
          <w:sz w:val="21"/>
          <w:szCs w:val="21"/>
        </w:rPr>
        <w:drawing>
          <wp:anchor distT="0" distB="0" distL="114300" distR="114300" simplePos="0" relativeHeight="251658240" behindDoc="1" locked="0" layoutInCell="1" allowOverlap="1" wp14:anchorId="18D89292" wp14:editId="477BACAD">
            <wp:simplePos x="0" y="0"/>
            <wp:positionH relativeFrom="column">
              <wp:posOffset>-2275840</wp:posOffset>
            </wp:positionH>
            <wp:positionV relativeFrom="paragraph">
              <wp:posOffset>775335</wp:posOffset>
            </wp:positionV>
            <wp:extent cx="2085975" cy="1564640"/>
            <wp:effectExtent l="0" t="0" r="9525" b="0"/>
            <wp:wrapThrough wrapText="bothSides">
              <wp:wrapPolygon edited="0">
                <wp:start x="0" y="0"/>
                <wp:lineTo x="0" y="21302"/>
                <wp:lineTo x="21501" y="21302"/>
                <wp:lineTo x="21501" y="0"/>
                <wp:lineTo x="0" y="0"/>
              </wp:wrapPolygon>
            </wp:wrapThrough>
            <wp:docPr id="1" name="Рисунок 1" descr="C:\Users\User\Desktop\Декада Самопознания\неделя самопознания\IMG_20170207_1158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Декада Самопознания\неделя самопознания\IMG_20170207_11585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156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0247">
        <w:rPr>
          <w:rFonts w:ascii="Times New Roman,serif" w:hAnsi="Times New Roman,serif" w:cs="Arial"/>
          <w:color w:val="000000"/>
          <w:sz w:val="28"/>
          <w:szCs w:val="28"/>
        </w:rPr>
        <w:t>Библиотекарем школы   </w:t>
      </w:r>
      <w:proofErr w:type="spellStart"/>
      <w:r w:rsidR="00C40247">
        <w:rPr>
          <w:rFonts w:ascii="Times New Roman,serif" w:hAnsi="Times New Roman,serif" w:cs="Arial"/>
          <w:color w:val="000000"/>
          <w:sz w:val="28"/>
          <w:szCs w:val="28"/>
        </w:rPr>
        <w:t>Прилежаевой</w:t>
      </w:r>
      <w:proofErr w:type="spellEnd"/>
      <w:r w:rsidR="00C40247">
        <w:rPr>
          <w:rFonts w:ascii="Times New Roman,serif" w:hAnsi="Times New Roman,serif" w:cs="Arial"/>
          <w:color w:val="000000"/>
          <w:sz w:val="28"/>
          <w:szCs w:val="28"/>
        </w:rPr>
        <w:t xml:space="preserve"> С.Г. была организована выставка на тему «</w:t>
      </w:r>
      <w:proofErr w:type="spellStart"/>
      <w:r w:rsidR="00C40247">
        <w:rPr>
          <w:rFonts w:ascii="Times New Roman,serif" w:hAnsi="Times New Roman,serif" w:cs="Arial"/>
          <w:color w:val="000000"/>
          <w:sz w:val="28"/>
          <w:szCs w:val="28"/>
        </w:rPr>
        <w:t>Мейі</w:t>
      </w:r>
      <w:proofErr w:type="gramStart"/>
      <w:r w:rsidR="00C40247">
        <w:rPr>
          <w:rFonts w:ascii="Times New Roman,serif" w:hAnsi="Times New Roman,serif" w:cs="Arial"/>
          <w:color w:val="000000"/>
          <w:sz w:val="28"/>
          <w:szCs w:val="28"/>
        </w:rPr>
        <w:t>р</w:t>
      </w:r>
      <w:proofErr w:type="gramEnd"/>
      <w:r w:rsidR="00C40247">
        <w:rPr>
          <w:rFonts w:ascii="Times New Roman,serif" w:hAnsi="Times New Roman,serif" w:cs="Arial"/>
          <w:color w:val="000000"/>
          <w:sz w:val="28"/>
          <w:szCs w:val="28"/>
        </w:rPr>
        <w:t>ім</w:t>
      </w:r>
      <w:proofErr w:type="spellEnd"/>
      <w:r w:rsidR="00C40247">
        <w:rPr>
          <w:rFonts w:ascii="Times New Roman,serif" w:hAnsi="Times New Roman,serif" w:cs="Arial"/>
          <w:color w:val="000000"/>
          <w:sz w:val="28"/>
          <w:szCs w:val="28"/>
        </w:rPr>
        <w:t xml:space="preserve"> </w:t>
      </w:r>
      <w:proofErr w:type="spellStart"/>
      <w:r w:rsidR="00C40247">
        <w:rPr>
          <w:rFonts w:ascii="Times New Roman,serif" w:hAnsi="Times New Roman,serif" w:cs="Arial"/>
          <w:color w:val="000000"/>
          <w:sz w:val="28"/>
          <w:szCs w:val="28"/>
        </w:rPr>
        <w:t>төгетін</w:t>
      </w:r>
      <w:proofErr w:type="spellEnd"/>
      <w:r w:rsidR="00C40247">
        <w:rPr>
          <w:rFonts w:ascii="Times New Roman,serif" w:hAnsi="Times New Roman,serif" w:cs="Arial"/>
          <w:color w:val="000000"/>
          <w:sz w:val="28"/>
          <w:szCs w:val="28"/>
        </w:rPr>
        <w:t xml:space="preserve"> </w:t>
      </w:r>
      <w:proofErr w:type="spellStart"/>
      <w:r w:rsidR="00C40247">
        <w:rPr>
          <w:rFonts w:ascii="Times New Roman,serif" w:hAnsi="Times New Roman,serif" w:cs="Arial"/>
          <w:color w:val="000000"/>
          <w:sz w:val="28"/>
          <w:szCs w:val="28"/>
        </w:rPr>
        <w:t>ана</w:t>
      </w:r>
      <w:proofErr w:type="spellEnd"/>
      <w:r w:rsidR="00C40247">
        <w:rPr>
          <w:rFonts w:ascii="Times New Roman,serif" w:hAnsi="Times New Roman,serif" w:cs="Arial"/>
          <w:color w:val="000000"/>
          <w:sz w:val="28"/>
          <w:szCs w:val="28"/>
        </w:rPr>
        <w:t>». Выставка рассказывала о деятельности автора программы нравственно-духовного образования «Самопознание» С.А. Назарбаевой.</w:t>
      </w:r>
    </w:p>
    <w:p w:rsidR="00F64A87" w:rsidRDefault="00F64A87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F64A87" w:rsidRDefault="00F64A87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F64A87" w:rsidRDefault="00F64A87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F64A87" w:rsidRDefault="00F64A87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Arial" w:hAnsi="Arial" w:cs="Arial"/>
          <w:color w:val="3C4046"/>
          <w:sz w:val="21"/>
          <w:szCs w:val="21"/>
        </w:rPr>
      </w:pPr>
    </w:p>
    <w:p w:rsidR="004E2597" w:rsidRDefault="00C40247" w:rsidP="00C40247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rFonts w:ascii="Arial" w:hAnsi="Arial" w:cs="Arial"/>
          <w:color w:val="3C4046"/>
          <w:sz w:val="21"/>
          <w:szCs w:val="21"/>
        </w:rPr>
      </w:pPr>
      <w:bookmarkStart w:id="0" w:name="_x0000_t75"/>
      <w:bookmarkEnd w:id="0"/>
      <w:r>
        <w:rPr>
          <w:rFonts w:ascii="Times New Roman,serif" w:hAnsi="Times New Roman,serif" w:cs="Arial"/>
          <w:color w:val="000000"/>
          <w:sz w:val="28"/>
          <w:szCs w:val="28"/>
        </w:rPr>
        <w:t> </w:t>
      </w:r>
      <w:r>
        <w:rPr>
          <w:rStyle w:val="apple-converted-space"/>
          <w:rFonts w:ascii="Arial" w:hAnsi="Arial" w:cs="Arial"/>
          <w:color w:val="3C4046"/>
          <w:sz w:val="21"/>
          <w:szCs w:val="21"/>
        </w:rPr>
        <w:t> </w:t>
      </w:r>
      <w:r>
        <w:rPr>
          <w:rStyle w:val="apple-converted-space"/>
          <w:rFonts w:ascii="Arial" w:hAnsi="Arial" w:cs="Arial"/>
          <w:color w:val="3C4046"/>
          <w:sz w:val="21"/>
          <w:szCs w:val="21"/>
        </w:rPr>
        <w:tab/>
      </w:r>
    </w:p>
    <w:p w:rsidR="004E2597" w:rsidRDefault="004E2597" w:rsidP="00C40247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rFonts w:ascii="Arial" w:hAnsi="Arial" w:cs="Arial"/>
          <w:color w:val="3C4046"/>
          <w:sz w:val="21"/>
          <w:szCs w:val="21"/>
        </w:rPr>
      </w:pPr>
    </w:p>
    <w:p w:rsidR="004E2597" w:rsidRDefault="004E2597" w:rsidP="00C40247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rFonts w:ascii="Arial" w:hAnsi="Arial" w:cs="Arial"/>
          <w:color w:val="3C4046"/>
          <w:sz w:val="21"/>
          <w:szCs w:val="21"/>
        </w:rPr>
      </w:pPr>
    </w:p>
    <w:p w:rsidR="004E2597" w:rsidRDefault="004E2597" w:rsidP="00C40247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rFonts w:ascii="Arial" w:hAnsi="Arial" w:cs="Arial"/>
          <w:color w:val="3C4046"/>
          <w:sz w:val="21"/>
          <w:szCs w:val="21"/>
        </w:rPr>
      </w:pPr>
    </w:p>
    <w:p w:rsidR="004E2597" w:rsidRPr="004E2597" w:rsidRDefault="00C40247" w:rsidP="004E259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</w:rPr>
      </w:pPr>
      <w:r w:rsidRPr="007353F6">
        <w:rPr>
          <w:rFonts w:ascii="Times New Roman,serif" w:hAnsi="Times New Roman,serif" w:cs="Arial"/>
          <w:iCs/>
          <w:color w:val="000000"/>
          <w:sz w:val="28"/>
          <w:szCs w:val="28"/>
        </w:rPr>
        <w:t>4 февраля</w:t>
      </w:r>
      <w:r>
        <w:rPr>
          <w:rFonts w:ascii="Times New Roman,serif" w:hAnsi="Times New Roman,serif" w:cs="Arial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,serif" w:hAnsi="Times New Roman,serif" w:cs="Arial"/>
          <w:color w:val="000000"/>
          <w:sz w:val="28"/>
          <w:szCs w:val="28"/>
        </w:rPr>
        <w:t>день проходил под девизом: «</w:t>
      </w:r>
      <w:proofErr w:type="gramStart"/>
      <w:r>
        <w:rPr>
          <w:rFonts w:ascii="Times New Roman,serif" w:hAnsi="Times New Roman,serif" w:cs="Arial"/>
          <w:color w:val="000000"/>
          <w:sz w:val="28"/>
          <w:szCs w:val="28"/>
          <w:lang w:val="kk-KZ"/>
        </w:rPr>
        <w:t>Алтын ж</w:t>
      </w:r>
      <w:proofErr w:type="gramEnd"/>
      <w:r>
        <w:rPr>
          <w:rFonts w:ascii="Times New Roman,serif" w:hAnsi="Times New Roman,serif" w:cs="Arial"/>
          <w:color w:val="000000"/>
          <w:sz w:val="28"/>
          <w:szCs w:val="28"/>
          <w:lang w:val="kk-KZ"/>
        </w:rPr>
        <w:t>үрек анамыз</w:t>
      </w:r>
      <w:r>
        <w:rPr>
          <w:rFonts w:ascii="Times New Roman,serif" w:hAnsi="Times New Roman,serif" w:cs="Arial"/>
          <w:color w:val="000000"/>
          <w:sz w:val="28"/>
          <w:szCs w:val="28"/>
        </w:rPr>
        <w:t xml:space="preserve">», «Сердце наполненное любовью». Учителями самопознания был объявлен конкурс чтецов. Целью конкурса были продвижение идеалов добра и толерантности среди людей. В конкурсе приняли участие учащиеся по желанию. </w:t>
      </w:r>
    </w:p>
    <w:p w:rsidR="00C40247" w:rsidRDefault="00C40247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  <w:r>
        <w:rPr>
          <w:rFonts w:ascii="Times New Roman,serif" w:hAnsi="Times New Roman,serif" w:cs="Arial"/>
          <w:iCs/>
          <w:color w:val="000000"/>
          <w:sz w:val="28"/>
          <w:szCs w:val="28"/>
        </w:rPr>
        <w:t>6 февраля прошла в</w:t>
      </w:r>
      <w:r w:rsidRPr="00473559">
        <w:rPr>
          <w:rFonts w:ascii="Times New Roman,serif" w:hAnsi="Times New Roman,serif" w:cs="Arial"/>
          <w:iCs/>
          <w:color w:val="000000"/>
          <w:sz w:val="28"/>
          <w:szCs w:val="28"/>
        </w:rPr>
        <w:t xml:space="preserve">ыставка </w:t>
      </w:r>
      <w:r>
        <w:rPr>
          <w:rFonts w:ascii="Times New Roman,serif" w:hAnsi="Times New Roman,serif" w:cs="Arial"/>
          <w:iCs/>
          <w:color w:val="000000"/>
          <w:sz w:val="28"/>
          <w:szCs w:val="28"/>
        </w:rPr>
        <w:t>творческих работ</w:t>
      </w:r>
      <w:r w:rsidRPr="00473559">
        <w:rPr>
          <w:rFonts w:ascii="Times New Roman,serif" w:hAnsi="Times New Roman,serif" w:cs="Arial"/>
          <w:iCs/>
          <w:color w:val="000000"/>
          <w:sz w:val="28"/>
          <w:szCs w:val="28"/>
        </w:rPr>
        <w:t xml:space="preserve"> «</w:t>
      </w:r>
      <w:r>
        <w:rPr>
          <w:rFonts w:ascii="Times New Roman,serif" w:hAnsi="Times New Roman,serif" w:cs="Arial"/>
          <w:iCs/>
          <w:color w:val="000000"/>
          <w:sz w:val="28"/>
          <w:szCs w:val="28"/>
        </w:rPr>
        <w:t>О доброте, мире и дружбе</w:t>
      </w:r>
      <w:r w:rsidRPr="00473559">
        <w:rPr>
          <w:rFonts w:ascii="Times New Roman,serif" w:hAnsi="Times New Roman,serif" w:cs="Arial"/>
          <w:iCs/>
          <w:color w:val="000000"/>
          <w:sz w:val="28"/>
          <w:szCs w:val="28"/>
        </w:rPr>
        <w:t>».</w:t>
      </w:r>
      <w:r>
        <w:rPr>
          <w:rFonts w:ascii="Times New Roman,serif" w:hAnsi="Times New Roman,serif" w:cs="Arial"/>
          <w:iCs/>
          <w:color w:val="000000"/>
          <w:sz w:val="28"/>
          <w:szCs w:val="28"/>
        </w:rPr>
        <w:t xml:space="preserve"> </w:t>
      </w:r>
      <w:r>
        <w:rPr>
          <w:rFonts w:ascii="Times New Roman,serif" w:hAnsi="Times New Roman,serif" w:cs="Arial"/>
          <w:color w:val="000000"/>
          <w:sz w:val="28"/>
          <w:szCs w:val="28"/>
        </w:rPr>
        <w:t xml:space="preserve">Учащиеся под руководством учителей оформили выставку поделок, рисунков изготовленных совместно с родителями. </w:t>
      </w:r>
    </w:p>
    <w:p w:rsidR="004E2597" w:rsidRDefault="004E2597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iCs/>
          <w:noProof/>
          <w:color w:val="000000"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4470D09A" wp14:editId="36FF8342">
            <wp:simplePos x="0" y="0"/>
            <wp:positionH relativeFrom="column">
              <wp:posOffset>1939290</wp:posOffset>
            </wp:positionH>
            <wp:positionV relativeFrom="paragraph">
              <wp:posOffset>87630</wp:posOffset>
            </wp:positionV>
            <wp:extent cx="1866900" cy="1400175"/>
            <wp:effectExtent l="0" t="0" r="0" b="9525"/>
            <wp:wrapThrough wrapText="bothSides">
              <wp:wrapPolygon edited="0">
                <wp:start x="0" y="0"/>
                <wp:lineTo x="0" y="21453"/>
                <wp:lineTo x="21380" y="21453"/>
                <wp:lineTo x="21380" y="0"/>
                <wp:lineTo x="0" y="0"/>
              </wp:wrapPolygon>
            </wp:wrapThrough>
            <wp:docPr id="4" name="Рисунок 4" descr="C:\Users\User\Desktop\Декада Самопознания\неделя самопознания\IMG_20170213_1253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Декада Самопознания\неделя самопознания\IMG_20170213_12531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3C4046"/>
          <w:sz w:val="21"/>
          <w:szCs w:val="21"/>
        </w:rPr>
        <w:drawing>
          <wp:anchor distT="0" distB="0" distL="114300" distR="114300" simplePos="0" relativeHeight="251660288" behindDoc="1" locked="0" layoutInCell="1" allowOverlap="1" wp14:anchorId="4410C129" wp14:editId="51CF11C2">
            <wp:simplePos x="0" y="0"/>
            <wp:positionH relativeFrom="column">
              <wp:posOffset>-661035</wp:posOffset>
            </wp:positionH>
            <wp:positionV relativeFrom="paragraph">
              <wp:posOffset>40640</wp:posOffset>
            </wp:positionV>
            <wp:extent cx="1981200" cy="1485900"/>
            <wp:effectExtent l="0" t="0" r="0" b="0"/>
            <wp:wrapThrough wrapText="bothSides">
              <wp:wrapPolygon edited="0">
                <wp:start x="0" y="0"/>
                <wp:lineTo x="0" y="21323"/>
                <wp:lineTo x="21392" y="21323"/>
                <wp:lineTo x="21392" y="0"/>
                <wp:lineTo x="0" y="0"/>
              </wp:wrapPolygon>
            </wp:wrapThrough>
            <wp:docPr id="3" name="Рисунок 3" descr="C:\Users\User\Desktop\Декада Самопознания\неделя самопознания\IMG_20170213_1116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Декада Самопознания\неделя самопознания\IMG_20170213_11165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2597" w:rsidRDefault="004E2597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Arial" w:hAnsi="Arial" w:cs="Arial"/>
          <w:color w:val="3C4046"/>
          <w:sz w:val="21"/>
          <w:szCs w:val="21"/>
        </w:rPr>
      </w:pPr>
    </w:p>
    <w:p w:rsidR="004E2597" w:rsidRDefault="004E2597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Arial" w:hAnsi="Arial" w:cs="Arial"/>
          <w:color w:val="3C4046"/>
          <w:sz w:val="21"/>
          <w:szCs w:val="21"/>
        </w:rPr>
      </w:pPr>
    </w:p>
    <w:p w:rsidR="004E2597" w:rsidRDefault="004E2597" w:rsidP="004E25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</w:p>
    <w:p w:rsidR="004E2597" w:rsidRDefault="004E2597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Arial" w:hAnsi="Arial" w:cs="Arial"/>
          <w:color w:val="3C4046"/>
          <w:sz w:val="21"/>
          <w:szCs w:val="21"/>
        </w:rPr>
      </w:pPr>
    </w:p>
    <w:p w:rsidR="00C40247" w:rsidRDefault="00C40247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7 февраля дети участвовали в песенном </w:t>
      </w:r>
      <w:r>
        <w:rPr>
          <w:rFonts w:ascii="Times New Roman,serif" w:hAnsi="Times New Roman,serif" w:cs="Arial"/>
          <w:color w:val="000000"/>
          <w:sz w:val="28"/>
          <w:szCs w:val="28"/>
        </w:rPr>
        <w:lastRenderedPageBreak/>
        <w:t>конкурсе «</w:t>
      </w:r>
      <w:r>
        <w:rPr>
          <w:rFonts w:ascii="Times New Roman,serif" w:hAnsi="Times New Roman,serif" w:cs="Arial"/>
          <w:color w:val="000000"/>
          <w:sz w:val="28"/>
          <w:szCs w:val="28"/>
          <w:lang w:val="kk-KZ"/>
        </w:rPr>
        <w:t>Ән-көңілдің ажары</w:t>
      </w:r>
      <w:r>
        <w:rPr>
          <w:rFonts w:ascii="Times New Roman,serif" w:hAnsi="Times New Roman,serif" w:cs="Arial"/>
          <w:color w:val="000000"/>
          <w:sz w:val="28"/>
          <w:szCs w:val="28"/>
        </w:rPr>
        <w:t xml:space="preserve">». </w:t>
      </w:r>
    </w:p>
    <w:p w:rsidR="002E09D0" w:rsidRDefault="002E09D0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2E09D0" w:rsidRDefault="002E09D0" w:rsidP="002E09D0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54B8ED7C" wp14:editId="557B8F9A">
            <wp:extent cx="2160717" cy="151447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93" t="1870" r="1057" b="2406"/>
                    <a:stretch/>
                  </pic:blipFill>
                  <pic:spPr bwMode="auto">
                    <a:xfrm>
                      <a:off x="0" y="0"/>
                      <a:ext cx="2166725" cy="1518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0247" w:rsidRDefault="00C40247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8 февраля.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Инсценирование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сказок народов Казахстана с привлечением детей: «Чудесная шуба», «Репка» (на новый лад), «Колосок».</w:t>
      </w:r>
    </w:p>
    <w:p w:rsidR="00DB66C1" w:rsidRPr="00DB66C1" w:rsidRDefault="00C40247" w:rsidP="00DB66C1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10 февраля просмотр мультфильма про кота Леопольда. </w:t>
      </w:r>
      <w:proofErr w:type="gramStart"/>
      <w:r>
        <w:rPr>
          <w:rFonts w:ascii="Times New Roman,serif" w:hAnsi="Times New Roman,serif" w:cs="Arial"/>
          <w:color w:val="000000"/>
          <w:sz w:val="28"/>
          <w:szCs w:val="28"/>
        </w:rPr>
        <w:t>Целью</w:t>
      </w:r>
      <w:proofErr w:type="gram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которого являются, такие ценности как дружба, взаимопонимание, уважение.</w:t>
      </w:r>
    </w:p>
    <w:p w:rsidR="00C40247" w:rsidRDefault="00C40247" w:rsidP="00C4024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Прошли уроки в 3 «А» на тему «</w:t>
      </w:r>
      <w:r w:rsidR="004E2597">
        <w:rPr>
          <w:rFonts w:ascii="Times New Roman,serif" w:hAnsi="Times New Roman,serif" w:cs="Arial"/>
          <w:color w:val="000000"/>
          <w:sz w:val="28"/>
          <w:szCs w:val="28"/>
          <w:lang w:val="kk-KZ"/>
        </w:rPr>
        <w:t>Жақсылық жолымен жүреміз</w:t>
      </w:r>
      <w:r>
        <w:rPr>
          <w:rFonts w:ascii="Times New Roman,serif" w:hAnsi="Times New Roman,serif" w:cs="Arial"/>
          <w:color w:val="000000"/>
          <w:sz w:val="28"/>
          <w:szCs w:val="28"/>
        </w:rPr>
        <w:t xml:space="preserve">», в 8 классе «Волшебная сила добра», </w:t>
      </w:r>
    </w:p>
    <w:p w:rsidR="00DB66C1" w:rsidRDefault="005869FA" w:rsidP="00C4024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  <w:r>
        <w:rPr>
          <w:rFonts w:ascii="Times New Roman,serif" w:hAnsi="Times New Roman,serif" w:cs="Arial"/>
          <w:noProof/>
          <w:color w:val="000000"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4EBBDAC5" wp14:editId="17C49109">
            <wp:simplePos x="0" y="0"/>
            <wp:positionH relativeFrom="column">
              <wp:posOffset>3101340</wp:posOffset>
            </wp:positionH>
            <wp:positionV relativeFrom="paragraph">
              <wp:posOffset>163195</wp:posOffset>
            </wp:positionV>
            <wp:extent cx="1914525" cy="1436370"/>
            <wp:effectExtent l="0" t="0" r="9525" b="0"/>
            <wp:wrapThrough wrapText="bothSides">
              <wp:wrapPolygon edited="0">
                <wp:start x="0" y="0"/>
                <wp:lineTo x="0" y="21199"/>
                <wp:lineTo x="21493" y="21199"/>
                <wp:lineTo x="21493" y="0"/>
                <wp:lineTo x="0" y="0"/>
              </wp:wrapPolygon>
            </wp:wrapThrough>
            <wp:docPr id="6" name="Рисунок 6" descr="C:\Users\User\Desktop\Декада Самопознания\неделя самопознания\IMG_20170209_1225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Декада Самопознания\неделя самопознания\IMG_20170209_12253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43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66C1">
        <w:rPr>
          <w:rFonts w:ascii="Times New Roman,serif" w:hAnsi="Times New Roman,serif" w:cs="Arial"/>
          <w:noProof/>
          <w:color w:val="000000"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748FDF95" wp14:editId="4E813ADC">
            <wp:simplePos x="0" y="0"/>
            <wp:positionH relativeFrom="column">
              <wp:posOffset>-241935</wp:posOffset>
            </wp:positionH>
            <wp:positionV relativeFrom="paragraph">
              <wp:posOffset>165100</wp:posOffset>
            </wp:positionV>
            <wp:extent cx="2600325" cy="1462405"/>
            <wp:effectExtent l="0" t="0" r="9525" b="4445"/>
            <wp:wrapThrough wrapText="bothSides">
              <wp:wrapPolygon edited="0">
                <wp:start x="0" y="0"/>
                <wp:lineTo x="0" y="21384"/>
                <wp:lineTo x="21521" y="21384"/>
                <wp:lineTo x="21521" y="0"/>
                <wp:lineTo x="0" y="0"/>
              </wp:wrapPolygon>
            </wp:wrapThrough>
            <wp:docPr id="5" name="Рисунок 5" descr="C:\Users\User\Desktop\Декада Самопознания\20170204_1146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Декада Самопознания\20170204_11462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46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0247">
        <w:rPr>
          <w:rFonts w:ascii="Times New Roman,serif" w:hAnsi="Times New Roman,serif" w:cs="Arial"/>
          <w:color w:val="000000"/>
          <w:sz w:val="28"/>
          <w:szCs w:val="28"/>
        </w:rPr>
        <w:tab/>
      </w:r>
    </w:p>
    <w:p w:rsidR="00DB66C1" w:rsidRDefault="00DB66C1" w:rsidP="00C4024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DB66C1" w:rsidRDefault="00DB66C1" w:rsidP="00C4024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2E09D0" w:rsidRDefault="002E09D0" w:rsidP="00C4024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2E09D0" w:rsidRDefault="002E09D0" w:rsidP="00C4024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2E09D0" w:rsidRDefault="002E09D0" w:rsidP="00C4024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noProof/>
          <w:color w:val="000000"/>
          <w:sz w:val="28"/>
          <w:szCs w:val="28"/>
          <w:lang w:val="kk-KZ"/>
        </w:rPr>
      </w:pPr>
    </w:p>
    <w:p w:rsidR="002E09D0" w:rsidRDefault="002E09D0" w:rsidP="00C4024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noProof/>
          <w:color w:val="000000"/>
          <w:sz w:val="28"/>
          <w:szCs w:val="28"/>
          <w:lang w:val="kk-KZ"/>
        </w:rPr>
      </w:pPr>
    </w:p>
    <w:p w:rsidR="002E09D0" w:rsidRDefault="002E09D0" w:rsidP="00C4024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noProof/>
          <w:color w:val="000000"/>
          <w:sz w:val="28"/>
          <w:szCs w:val="28"/>
          <w:lang w:val="kk-KZ"/>
        </w:rPr>
      </w:pPr>
    </w:p>
    <w:p w:rsidR="005869FA" w:rsidRDefault="005869FA" w:rsidP="00C4024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C40247" w:rsidRDefault="00C40247" w:rsidP="00C4024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11 февраля проведена благотворительная акция «</w:t>
      </w:r>
      <w:r>
        <w:rPr>
          <w:rFonts w:ascii="Times New Roman,serif" w:hAnsi="Times New Roman,serif" w:cs="Arial"/>
          <w:color w:val="000000"/>
          <w:sz w:val="28"/>
          <w:szCs w:val="28"/>
          <w:lang w:val="kk-KZ"/>
        </w:rPr>
        <w:t>Жүректен жүрекке</w:t>
      </w:r>
      <w:r>
        <w:rPr>
          <w:rFonts w:ascii="Times New Roman,serif" w:hAnsi="Times New Roman,serif" w:cs="Arial"/>
          <w:color w:val="000000"/>
          <w:sz w:val="28"/>
          <w:szCs w:val="28"/>
        </w:rPr>
        <w:t>»</w:t>
      </w:r>
      <w:r>
        <w:rPr>
          <w:rFonts w:ascii="Times New Roman,serif" w:hAnsi="Times New Roman,serif" w:cs="Arial"/>
          <w:color w:val="000000"/>
          <w:sz w:val="28"/>
          <w:szCs w:val="28"/>
          <w:lang w:val="kk-KZ"/>
        </w:rPr>
        <w:t>. Детям из малообеспеченных семей вручены подарки</w:t>
      </w:r>
      <w:r>
        <w:rPr>
          <w:rFonts w:ascii="Times New Roman,serif" w:hAnsi="Times New Roman,serif" w:cs="Arial"/>
          <w:color w:val="000000"/>
          <w:sz w:val="28"/>
          <w:szCs w:val="28"/>
        </w:rPr>
        <w:t xml:space="preserve">. </w:t>
      </w:r>
    </w:p>
    <w:p w:rsidR="005869FA" w:rsidRDefault="002E09D0" w:rsidP="00C4024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  <w:r>
        <w:rPr>
          <w:rFonts w:ascii="Times New Roman,serif" w:hAnsi="Times New Roman,serif" w:cs="Arial"/>
          <w:noProof/>
          <w:color w:val="000000"/>
          <w:sz w:val="28"/>
          <w:szCs w:val="28"/>
        </w:rPr>
        <w:drawing>
          <wp:anchor distT="0" distB="0" distL="114300" distR="114300" simplePos="0" relativeHeight="251664384" behindDoc="1" locked="0" layoutInCell="1" allowOverlap="1" wp14:anchorId="0804684C" wp14:editId="2C21D199">
            <wp:simplePos x="0" y="0"/>
            <wp:positionH relativeFrom="column">
              <wp:posOffset>43815</wp:posOffset>
            </wp:positionH>
            <wp:positionV relativeFrom="paragraph">
              <wp:posOffset>112395</wp:posOffset>
            </wp:positionV>
            <wp:extent cx="2616200" cy="1962150"/>
            <wp:effectExtent l="0" t="0" r="0" b="0"/>
            <wp:wrapThrough wrapText="bothSides">
              <wp:wrapPolygon edited="0">
                <wp:start x="0" y="0"/>
                <wp:lineTo x="0" y="21390"/>
                <wp:lineTo x="21390" y="21390"/>
                <wp:lineTo x="21390" y="0"/>
                <wp:lineTo x="0" y="0"/>
              </wp:wrapPolygon>
            </wp:wrapThrough>
            <wp:docPr id="8" name="Рисунок 8" descr="C:\Users\User\Desktop\Декада Самопознания\С.ФЕДОРОВНА\20170207_1217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Декада Самопознания\С.ФЕДОРОВНА\20170207_12173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0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0247">
        <w:rPr>
          <w:rFonts w:ascii="Times New Roman,serif" w:hAnsi="Times New Roman,serif" w:cs="Arial"/>
          <w:color w:val="000000"/>
          <w:sz w:val="28"/>
          <w:szCs w:val="28"/>
        </w:rPr>
        <w:tab/>
      </w:r>
    </w:p>
    <w:p w:rsidR="005869FA" w:rsidRDefault="005869FA" w:rsidP="00C4024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5869FA" w:rsidRDefault="005869FA" w:rsidP="00C4024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5869FA" w:rsidRDefault="005869FA" w:rsidP="00C4024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5869FA" w:rsidRDefault="005869FA" w:rsidP="00C4024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2E09D0" w:rsidRDefault="002E09D0" w:rsidP="00C4024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2E09D0" w:rsidRDefault="002E09D0" w:rsidP="00C4024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2E09D0" w:rsidRDefault="002E09D0" w:rsidP="00C4024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2E09D0" w:rsidRDefault="002E09D0" w:rsidP="00C4024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2E09D0" w:rsidRDefault="002E09D0" w:rsidP="00C4024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2E09D0" w:rsidRDefault="002E09D0" w:rsidP="00C4024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C40247" w:rsidRDefault="00C40247" w:rsidP="00C4024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13 февраля на линейке были подведены итоги декады самопознания.</w:t>
      </w:r>
      <w:r w:rsidRPr="00F900E4">
        <w:rPr>
          <w:rFonts w:ascii="Times New Roman,serif" w:hAnsi="Times New Roman,serif" w:cs="Arial"/>
          <w:color w:val="000000"/>
          <w:sz w:val="28"/>
          <w:szCs w:val="28"/>
        </w:rPr>
        <w:t xml:space="preserve"> </w:t>
      </w:r>
      <w:r>
        <w:rPr>
          <w:rFonts w:ascii="Times New Roman,serif" w:hAnsi="Times New Roman,serif" w:cs="Arial"/>
          <w:color w:val="000000"/>
          <w:sz w:val="28"/>
          <w:szCs w:val="28"/>
        </w:rPr>
        <w:t>Активным учащимся были вручены грамота, сладкие призы.</w:t>
      </w:r>
    </w:p>
    <w:p w:rsidR="00C40247" w:rsidRPr="00F900E4" w:rsidRDefault="00C40247" w:rsidP="00C4024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</w:t>
      </w:r>
      <w:r>
        <w:rPr>
          <w:rFonts w:ascii="Times New Roman,serif" w:hAnsi="Times New Roman,serif" w:cs="Arial"/>
          <w:color w:val="000000"/>
          <w:sz w:val="28"/>
          <w:szCs w:val="28"/>
        </w:rPr>
        <w:t>Можно сделать  вывод, что предмет «Самопознания» очень важен в школе.  Каждому ребенку нужно познавать себя с детства, и тогда будет легче шагнуть во  взрослую жизнь.</w:t>
      </w:r>
    </w:p>
    <w:p w:rsidR="00C40247" w:rsidRDefault="00C40247" w:rsidP="00C40247">
      <w:bookmarkStart w:id="1" w:name="_GoBack"/>
      <w:bookmarkEnd w:id="1"/>
    </w:p>
    <w:sectPr w:rsidR="00C40247" w:rsidSect="00051AF6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A09"/>
    <w:rsid w:val="00051AF6"/>
    <w:rsid w:val="002E09D0"/>
    <w:rsid w:val="004E2597"/>
    <w:rsid w:val="004F4A09"/>
    <w:rsid w:val="005869FA"/>
    <w:rsid w:val="00671215"/>
    <w:rsid w:val="00C40247"/>
    <w:rsid w:val="00CF6093"/>
    <w:rsid w:val="00DB66C1"/>
    <w:rsid w:val="00F64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2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40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40247"/>
  </w:style>
  <w:style w:type="paragraph" w:styleId="a4">
    <w:name w:val="Balloon Text"/>
    <w:basedOn w:val="a"/>
    <w:link w:val="a5"/>
    <w:uiPriority w:val="99"/>
    <w:semiHidden/>
    <w:unhideWhenUsed/>
    <w:rsid w:val="00F64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4A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2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40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40247"/>
  </w:style>
  <w:style w:type="paragraph" w:styleId="a4">
    <w:name w:val="Balloon Text"/>
    <w:basedOn w:val="a"/>
    <w:link w:val="a5"/>
    <w:uiPriority w:val="99"/>
    <w:semiHidden/>
    <w:unhideWhenUsed/>
    <w:rsid w:val="00F64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4A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Кировская Школа</cp:lastModifiedBy>
  <cp:revision>7</cp:revision>
  <dcterms:created xsi:type="dcterms:W3CDTF">2017-02-13T07:04:00Z</dcterms:created>
  <dcterms:modified xsi:type="dcterms:W3CDTF">2017-02-15T06:08:00Z</dcterms:modified>
</cp:coreProperties>
</file>